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11B" w:rsidRPr="005D6362" w:rsidRDefault="00B9611B" w:rsidP="00B9611B">
      <w:pPr>
        <w:jc w:val="center"/>
        <w:rPr>
          <w:sz w:val="26"/>
          <w:szCs w:val="26"/>
        </w:rPr>
      </w:pPr>
      <w:r w:rsidRPr="005D6362">
        <w:rPr>
          <w:sz w:val="26"/>
          <w:szCs w:val="26"/>
        </w:rPr>
        <w:t>Заключение №</w:t>
      </w:r>
      <w:r w:rsidR="00D77A5D" w:rsidRPr="005D6362">
        <w:rPr>
          <w:sz w:val="26"/>
          <w:szCs w:val="26"/>
        </w:rPr>
        <w:t xml:space="preserve"> 72</w:t>
      </w:r>
      <w:r w:rsidRPr="005D6362">
        <w:rPr>
          <w:sz w:val="26"/>
          <w:szCs w:val="26"/>
        </w:rPr>
        <w:t xml:space="preserve">/А </w:t>
      </w:r>
    </w:p>
    <w:p w:rsidR="00B9611B" w:rsidRPr="005D6362" w:rsidRDefault="00B9611B" w:rsidP="005D6362">
      <w:pPr>
        <w:jc w:val="center"/>
        <w:rPr>
          <w:sz w:val="26"/>
          <w:szCs w:val="26"/>
        </w:rPr>
      </w:pPr>
      <w:r w:rsidRPr="005D6362">
        <w:rPr>
          <w:sz w:val="26"/>
          <w:szCs w:val="26"/>
        </w:rPr>
        <w:t>на проект постановления администрации города Пыть-Яха «О внесении изменений в постановление администрации города от 05.12.2018 № 414-па «Об утверждении муниципальной программы «Развитие гражданского общества в городе Пыть-Яхе» (в ред. от 11.04.2019 № 112-па, от 27.11.2019 № 473-па, от 04.12.2019 № 488-па, от 20.04.2020 № 141-па, от 08.06.2020 № 225-па, от 18.11.2020 № 502-па, от 14.12.2020 № 544-па, от 29.04.2021 № 160-па, от 01.06.2021 № 229-па</w:t>
      </w:r>
      <w:r w:rsidR="00D77A5D" w:rsidRPr="005D6362">
        <w:rPr>
          <w:sz w:val="26"/>
          <w:szCs w:val="26"/>
        </w:rPr>
        <w:t>, от 08.07.2021 № 306-па</w:t>
      </w:r>
      <w:r w:rsidRPr="005D6362">
        <w:rPr>
          <w:sz w:val="26"/>
          <w:szCs w:val="26"/>
        </w:rPr>
        <w:t>)</w:t>
      </w:r>
    </w:p>
    <w:p w:rsidR="00B9611B" w:rsidRPr="005D6362" w:rsidRDefault="00B9611B" w:rsidP="005D6362">
      <w:pPr>
        <w:jc w:val="both"/>
        <w:rPr>
          <w:sz w:val="26"/>
          <w:szCs w:val="26"/>
        </w:rPr>
      </w:pPr>
    </w:p>
    <w:p w:rsidR="00B9611B" w:rsidRPr="005D6362" w:rsidRDefault="00B9611B" w:rsidP="00B9611B">
      <w:pPr>
        <w:rPr>
          <w:sz w:val="26"/>
          <w:szCs w:val="26"/>
        </w:rPr>
      </w:pPr>
      <w:r w:rsidRPr="005D6362">
        <w:rPr>
          <w:sz w:val="26"/>
          <w:szCs w:val="26"/>
        </w:rPr>
        <w:t>г. Пыть-Ях</w:t>
      </w:r>
      <w:r w:rsidRPr="005D6362">
        <w:rPr>
          <w:sz w:val="26"/>
          <w:szCs w:val="26"/>
        </w:rPr>
        <w:tab/>
      </w:r>
      <w:r w:rsidRPr="005D6362">
        <w:rPr>
          <w:sz w:val="26"/>
          <w:szCs w:val="26"/>
        </w:rPr>
        <w:tab/>
      </w:r>
      <w:r w:rsidRPr="005D6362">
        <w:rPr>
          <w:sz w:val="26"/>
          <w:szCs w:val="26"/>
        </w:rPr>
        <w:tab/>
      </w:r>
      <w:r w:rsidRPr="005D6362">
        <w:rPr>
          <w:sz w:val="26"/>
          <w:szCs w:val="26"/>
        </w:rPr>
        <w:tab/>
      </w:r>
      <w:r w:rsidRPr="005D6362">
        <w:rPr>
          <w:sz w:val="26"/>
          <w:szCs w:val="26"/>
        </w:rPr>
        <w:tab/>
      </w:r>
      <w:r w:rsidR="005D6362" w:rsidRPr="005D6362">
        <w:rPr>
          <w:sz w:val="26"/>
          <w:szCs w:val="26"/>
        </w:rPr>
        <w:t xml:space="preserve">                                                                 18 ноября </w:t>
      </w:r>
      <w:r w:rsidRPr="005D6362">
        <w:rPr>
          <w:sz w:val="26"/>
          <w:szCs w:val="26"/>
        </w:rPr>
        <w:t>2021</w:t>
      </w:r>
    </w:p>
    <w:p w:rsidR="00B9611B" w:rsidRPr="005D6362" w:rsidRDefault="00B9611B" w:rsidP="00B9611B">
      <w:pPr>
        <w:jc w:val="both"/>
        <w:rPr>
          <w:sz w:val="26"/>
          <w:szCs w:val="26"/>
        </w:rPr>
      </w:pPr>
    </w:p>
    <w:p w:rsidR="00B9611B" w:rsidRPr="005D6362" w:rsidRDefault="00B9611B" w:rsidP="00F95061">
      <w:pPr>
        <w:ind w:firstLine="708"/>
        <w:jc w:val="both"/>
        <w:rPr>
          <w:sz w:val="26"/>
          <w:szCs w:val="26"/>
        </w:rPr>
      </w:pPr>
      <w:r w:rsidRPr="005D6362">
        <w:rPr>
          <w:sz w:val="26"/>
          <w:szCs w:val="26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на 2021 год, в соответствии с требованиями Бюджетного кодекса РФ, ст.8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</w:t>
      </w:r>
      <w:r w:rsidR="00F95061" w:rsidRPr="005D6362">
        <w:rPr>
          <w:sz w:val="26"/>
          <w:szCs w:val="26"/>
        </w:rPr>
        <w:t xml:space="preserve">проекта постановления администрации города Пыть-Яха «О внесении изменений в постановление администрации города от 05.12.2018 № 414-па «Об утверждении муниципальной программы «Развитие гражданского общества в городе Пыть-Яхе» (в ред. от 11.04.2019 № 112-па, от 27.11.2019 № 473-па, от 04.12.2019 № 488-па, от 20.04.2020 № 141-па, от 08.06.2020 № 225-па, от 18.11.2020 № 502-па, от 14.12.2020   № </w:t>
      </w:r>
      <w:r w:rsidR="000601AA" w:rsidRPr="005D6362">
        <w:rPr>
          <w:sz w:val="26"/>
          <w:szCs w:val="26"/>
        </w:rPr>
        <w:t>544-па, от 29.04.2021 № 160-па,</w:t>
      </w:r>
      <w:r w:rsidR="00F95061" w:rsidRPr="005D6362">
        <w:rPr>
          <w:sz w:val="26"/>
          <w:szCs w:val="26"/>
        </w:rPr>
        <w:t>от 01.06.2021 № 229-па</w:t>
      </w:r>
      <w:r w:rsidR="00D77A5D" w:rsidRPr="005D6362">
        <w:rPr>
          <w:sz w:val="26"/>
          <w:szCs w:val="26"/>
        </w:rPr>
        <w:t>, от 08.07.2021 № 306-па</w:t>
      </w:r>
      <w:r w:rsidR="00F95061" w:rsidRPr="005D6362">
        <w:rPr>
          <w:sz w:val="26"/>
          <w:szCs w:val="26"/>
        </w:rPr>
        <w:t>) (далее – проект постановления)</w:t>
      </w:r>
      <w:r w:rsidRPr="005D6362">
        <w:rPr>
          <w:sz w:val="26"/>
          <w:szCs w:val="26"/>
        </w:rPr>
        <w:t xml:space="preserve">. </w:t>
      </w:r>
    </w:p>
    <w:p w:rsidR="00B9611B" w:rsidRPr="005D6362" w:rsidRDefault="00B9611B" w:rsidP="00B9611B">
      <w:pPr>
        <w:ind w:firstLine="708"/>
        <w:jc w:val="both"/>
        <w:rPr>
          <w:sz w:val="26"/>
          <w:szCs w:val="26"/>
        </w:rPr>
      </w:pPr>
      <w:r w:rsidRPr="005D6362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D77A5D" w:rsidRPr="005D6362">
        <w:rPr>
          <w:sz w:val="26"/>
          <w:szCs w:val="26"/>
        </w:rPr>
        <w:t>17</w:t>
      </w:r>
      <w:r w:rsidRPr="005D6362">
        <w:rPr>
          <w:sz w:val="26"/>
          <w:szCs w:val="26"/>
        </w:rPr>
        <w:t>.</w:t>
      </w:r>
      <w:r w:rsidR="00D77A5D" w:rsidRPr="005D6362">
        <w:rPr>
          <w:sz w:val="26"/>
          <w:szCs w:val="26"/>
        </w:rPr>
        <w:t>11</w:t>
      </w:r>
      <w:r w:rsidRPr="005D6362">
        <w:rPr>
          <w:sz w:val="26"/>
          <w:szCs w:val="26"/>
        </w:rPr>
        <w:t xml:space="preserve">.2021. </w:t>
      </w:r>
    </w:p>
    <w:p w:rsidR="00B9611B" w:rsidRPr="005D6362" w:rsidRDefault="00B9611B" w:rsidP="00B9611B">
      <w:pPr>
        <w:ind w:firstLine="708"/>
        <w:jc w:val="both"/>
        <w:rPr>
          <w:sz w:val="26"/>
          <w:szCs w:val="26"/>
        </w:rPr>
      </w:pPr>
      <w:r w:rsidRPr="005D6362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B9611B" w:rsidRPr="005D6362" w:rsidRDefault="00B9611B" w:rsidP="00B9611B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5D6362">
        <w:rPr>
          <w:sz w:val="26"/>
          <w:szCs w:val="26"/>
        </w:rPr>
        <w:t>Бюджетного кодекса Российской Федерации;</w:t>
      </w:r>
    </w:p>
    <w:p w:rsidR="00B9611B" w:rsidRPr="005D6362" w:rsidRDefault="00B9611B" w:rsidP="00B9611B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5D6362">
        <w:rPr>
          <w:sz w:val="26"/>
          <w:szCs w:val="26"/>
        </w:rPr>
        <w:t>Решения Думы города Пыть-Яха от 14.12.2020 № 357 «О бюджете города Пыть-Яха на 2021 год и на плановый период 2022 и 2023 годов» (с изм.);</w:t>
      </w:r>
    </w:p>
    <w:p w:rsidR="00B9611B" w:rsidRPr="005D6362" w:rsidRDefault="00B9611B" w:rsidP="00B9611B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5D6362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B9611B" w:rsidRPr="005D6362" w:rsidRDefault="00B9611B" w:rsidP="00B9611B">
      <w:pPr>
        <w:tabs>
          <w:tab w:val="left" w:pos="709"/>
        </w:tabs>
        <w:jc w:val="both"/>
        <w:rPr>
          <w:sz w:val="26"/>
          <w:szCs w:val="26"/>
        </w:rPr>
      </w:pPr>
      <w:r w:rsidRPr="005D6362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B9611B" w:rsidRPr="005D6362" w:rsidRDefault="00B9611B" w:rsidP="00B9611B">
      <w:pPr>
        <w:spacing w:line="100" w:lineRule="atLeast"/>
        <w:ind w:firstLine="708"/>
        <w:jc w:val="both"/>
        <w:rPr>
          <w:sz w:val="26"/>
          <w:szCs w:val="26"/>
        </w:rPr>
      </w:pPr>
      <w:r w:rsidRPr="005D6362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B9611B" w:rsidRPr="00E7304A" w:rsidRDefault="00B9611B" w:rsidP="00B9611B">
      <w:pPr>
        <w:tabs>
          <w:tab w:val="left" w:pos="720"/>
        </w:tabs>
        <w:jc w:val="both"/>
        <w:rPr>
          <w:sz w:val="26"/>
          <w:szCs w:val="26"/>
        </w:rPr>
      </w:pPr>
      <w:r w:rsidRPr="005D6362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</w:t>
      </w:r>
      <w:r w:rsidR="00051442">
        <w:rPr>
          <w:sz w:val="26"/>
          <w:szCs w:val="26"/>
        </w:rPr>
        <w:t>. Дополнительно запрошена</w:t>
      </w:r>
      <w:r w:rsidRPr="005D6362">
        <w:rPr>
          <w:sz w:val="26"/>
          <w:szCs w:val="26"/>
        </w:rPr>
        <w:t xml:space="preserve"> справк</w:t>
      </w:r>
      <w:r w:rsidR="00F65E08" w:rsidRPr="005D6362">
        <w:rPr>
          <w:sz w:val="26"/>
          <w:szCs w:val="26"/>
        </w:rPr>
        <w:t>а</w:t>
      </w:r>
      <w:r w:rsidRPr="005D6362">
        <w:rPr>
          <w:sz w:val="26"/>
          <w:szCs w:val="26"/>
        </w:rPr>
        <w:t xml:space="preserve"> об изменении показателей сводной бюджетной росписи расходов</w:t>
      </w:r>
      <w:r w:rsidR="00864464" w:rsidRPr="005D6362">
        <w:rPr>
          <w:sz w:val="26"/>
          <w:szCs w:val="26"/>
        </w:rPr>
        <w:t xml:space="preserve"> на 2021 год и на плановый период 2022 и 2023 </w:t>
      </w:r>
      <w:r w:rsidR="00864464" w:rsidRPr="00E7304A">
        <w:rPr>
          <w:sz w:val="26"/>
          <w:szCs w:val="26"/>
        </w:rPr>
        <w:t xml:space="preserve">годов </w:t>
      </w:r>
      <w:r w:rsidR="00F65E08" w:rsidRPr="00E7304A">
        <w:rPr>
          <w:sz w:val="26"/>
          <w:szCs w:val="26"/>
        </w:rPr>
        <w:t xml:space="preserve">от </w:t>
      </w:r>
      <w:r w:rsidR="00E7304A" w:rsidRPr="00E7304A">
        <w:rPr>
          <w:sz w:val="26"/>
          <w:szCs w:val="26"/>
        </w:rPr>
        <w:t>28</w:t>
      </w:r>
      <w:r w:rsidR="00F65E08" w:rsidRPr="00E7304A">
        <w:rPr>
          <w:sz w:val="26"/>
          <w:szCs w:val="26"/>
        </w:rPr>
        <w:t>.</w:t>
      </w:r>
      <w:r w:rsidR="00E7304A" w:rsidRPr="00E7304A">
        <w:rPr>
          <w:sz w:val="26"/>
          <w:szCs w:val="26"/>
        </w:rPr>
        <w:t>1</w:t>
      </w:r>
      <w:r w:rsidR="00F65E08" w:rsidRPr="00E7304A">
        <w:rPr>
          <w:sz w:val="26"/>
          <w:szCs w:val="26"/>
        </w:rPr>
        <w:t>0.2021 № 040/0</w:t>
      </w:r>
      <w:r w:rsidR="00E7304A" w:rsidRPr="00E7304A">
        <w:rPr>
          <w:sz w:val="26"/>
          <w:szCs w:val="26"/>
        </w:rPr>
        <w:t>4</w:t>
      </w:r>
      <w:r w:rsidR="00F65E08" w:rsidRPr="00E7304A">
        <w:rPr>
          <w:sz w:val="26"/>
          <w:szCs w:val="26"/>
        </w:rPr>
        <w:t>/</w:t>
      </w:r>
      <w:r w:rsidR="00E7304A" w:rsidRPr="00E7304A">
        <w:rPr>
          <w:sz w:val="26"/>
          <w:szCs w:val="26"/>
        </w:rPr>
        <w:t>108</w:t>
      </w:r>
      <w:r w:rsidRPr="00E7304A">
        <w:rPr>
          <w:sz w:val="26"/>
          <w:szCs w:val="26"/>
        </w:rPr>
        <w:t xml:space="preserve">. Эксперты к проведению экспертизы не привлекались. </w:t>
      </w:r>
    </w:p>
    <w:p w:rsidR="00D77A5D" w:rsidRPr="005D6362" w:rsidRDefault="00B9611B" w:rsidP="00B9611B">
      <w:pPr>
        <w:jc w:val="both"/>
        <w:rPr>
          <w:sz w:val="26"/>
          <w:szCs w:val="26"/>
        </w:rPr>
      </w:pPr>
      <w:r w:rsidRPr="00E7304A">
        <w:rPr>
          <w:sz w:val="26"/>
          <w:szCs w:val="26"/>
        </w:rPr>
        <w:tab/>
        <w:t>Внесение изменений в муниципальную программу связано с у</w:t>
      </w:r>
      <w:r w:rsidR="00D77A5D" w:rsidRPr="00E7304A">
        <w:rPr>
          <w:sz w:val="26"/>
          <w:szCs w:val="26"/>
        </w:rPr>
        <w:t>велич</w:t>
      </w:r>
      <w:r w:rsidR="00DF4D18" w:rsidRPr="00E7304A">
        <w:rPr>
          <w:sz w:val="26"/>
          <w:szCs w:val="26"/>
        </w:rPr>
        <w:t>ением</w:t>
      </w:r>
      <w:r w:rsidRPr="00E7304A">
        <w:rPr>
          <w:sz w:val="26"/>
          <w:szCs w:val="26"/>
        </w:rPr>
        <w:t xml:space="preserve"> объема финансирования в 2021 году на </w:t>
      </w:r>
      <w:r w:rsidR="00D77A5D" w:rsidRPr="00E7304A">
        <w:rPr>
          <w:sz w:val="26"/>
          <w:szCs w:val="26"/>
        </w:rPr>
        <w:t>989,3</w:t>
      </w:r>
      <w:r w:rsidRPr="00E7304A">
        <w:rPr>
          <w:sz w:val="26"/>
          <w:szCs w:val="26"/>
        </w:rPr>
        <w:t xml:space="preserve"> тыс. руб.</w:t>
      </w:r>
      <w:r w:rsidR="00D77A5D" w:rsidRPr="00E7304A">
        <w:rPr>
          <w:sz w:val="26"/>
          <w:szCs w:val="26"/>
        </w:rPr>
        <w:t xml:space="preserve"> </w:t>
      </w:r>
      <w:r w:rsidRPr="00E7304A">
        <w:rPr>
          <w:sz w:val="26"/>
          <w:szCs w:val="26"/>
        </w:rPr>
        <w:t>средства местного бюджета</w:t>
      </w:r>
      <w:r w:rsidR="009C4A5A" w:rsidRPr="00E7304A">
        <w:rPr>
          <w:sz w:val="26"/>
          <w:szCs w:val="26"/>
        </w:rPr>
        <w:t xml:space="preserve"> (справка об изменении показателей </w:t>
      </w:r>
      <w:r w:rsidR="00282C6B" w:rsidRPr="00E7304A">
        <w:rPr>
          <w:sz w:val="26"/>
          <w:szCs w:val="26"/>
        </w:rPr>
        <w:t>сводной бюджетной росписи расходов на 2021 год и на плановый период 2022 и 2023 годов</w:t>
      </w:r>
      <w:r w:rsidR="00E7304A" w:rsidRPr="00E7304A">
        <w:rPr>
          <w:sz w:val="26"/>
          <w:szCs w:val="26"/>
        </w:rPr>
        <w:t xml:space="preserve"> от 28.10.2021 № 040/04/108</w:t>
      </w:r>
      <w:r w:rsidR="00D77A5D" w:rsidRPr="00E7304A">
        <w:rPr>
          <w:sz w:val="26"/>
          <w:szCs w:val="26"/>
        </w:rPr>
        <w:t>), по</w:t>
      </w:r>
      <w:r w:rsidR="002F2BB1" w:rsidRPr="00E7304A">
        <w:rPr>
          <w:sz w:val="26"/>
          <w:szCs w:val="26"/>
        </w:rPr>
        <w:t xml:space="preserve"> мероприяти</w:t>
      </w:r>
      <w:r w:rsidR="00D77A5D" w:rsidRPr="00E7304A">
        <w:rPr>
          <w:sz w:val="26"/>
          <w:szCs w:val="26"/>
        </w:rPr>
        <w:t>ю</w:t>
      </w:r>
      <w:r w:rsidR="00F2735F" w:rsidRPr="00E7304A">
        <w:rPr>
          <w:sz w:val="26"/>
          <w:szCs w:val="26"/>
        </w:rPr>
        <w:t xml:space="preserve"> </w:t>
      </w:r>
      <w:r w:rsidR="00D77A5D" w:rsidRPr="00E7304A">
        <w:rPr>
          <w:sz w:val="26"/>
          <w:szCs w:val="26"/>
        </w:rPr>
        <w:t>2.2</w:t>
      </w:r>
      <w:r w:rsidR="00F2735F" w:rsidRPr="00E7304A">
        <w:rPr>
          <w:sz w:val="26"/>
          <w:szCs w:val="26"/>
        </w:rPr>
        <w:t xml:space="preserve"> «</w:t>
      </w:r>
      <w:r w:rsidR="00D77A5D" w:rsidRPr="00E7304A">
        <w:rPr>
          <w:sz w:val="26"/>
          <w:szCs w:val="26"/>
        </w:rPr>
        <w:t>Организация функционирования телерадиовещания».</w:t>
      </w:r>
    </w:p>
    <w:p w:rsidR="009B6908" w:rsidRPr="005D6362" w:rsidRDefault="00F2735F" w:rsidP="00D77A5D">
      <w:pPr>
        <w:jc w:val="both"/>
        <w:rPr>
          <w:sz w:val="26"/>
          <w:szCs w:val="26"/>
        </w:rPr>
      </w:pPr>
      <w:r w:rsidRPr="005D6362">
        <w:rPr>
          <w:sz w:val="26"/>
          <w:szCs w:val="26"/>
        </w:rPr>
        <w:lastRenderedPageBreak/>
        <w:tab/>
      </w:r>
      <w:r w:rsidR="00B9611B" w:rsidRPr="005D6362">
        <w:rPr>
          <w:sz w:val="26"/>
          <w:szCs w:val="26"/>
        </w:rPr>
        <w:t xml:space="preserve">Объем финансирования муниципальной программы в 2021 году с учетом изменений составит </w:t>
      </w:r>
      <w:r w:rsidR="009B6908" w:rsidRPr="005D6362">
        <w:rPr>
          <w:sz w:val="26"/>
          <w:szCs w:val="26"/>
        </w:rPr>
        <w:t>3</w:t>
      </w:r>
      <w:r w:rsidR="00D77A5D" w:rsidRPr="005D6362">
        <w:rPr>
          <w:sz w:val="26"/>
          <w:szCs w:val="26"/>
        </w:rPr>
        <w:t>1</w:t>
      </w:r>
      <w:r w:rsidR="009B6908" w:rsidRPr="005D6362">
        <w:rPr>
          <w:sz w:val="26"/>
          <w:szCs w:val="26"/>
        </w:rPr>
        <w:t> 5</w:t>
      </w:r>
      <w:r w:rsidR="00D77A5D" w:rsidRPr="005D6362">
        <w:rPr>
          <w:sz w:val="26"/>
          <w:szCs w:val="26"/>
        </w:rPr>
        <w:t>6</w:t>
      </w:r>
      <w:r w:rsidR="009B6908" w:rsidRPr="005D6362">
        <w:rPr>
          <w:sz w:val="26"/>
          <w:szCs w:val="26"/>
        </w:rPr>
        <w:t>1,</w:t>
      </w:r>
      <w:r w:rsidR="00D77A5D" w:rsidRPr="005D6362">
        <w:rPr>
          <w:sz w:val="26"/>
          <w:szCs w:val="26"/>
        </w:rPr>
        <w:t>0</w:t>
      </w:r>
      <w:r w:rsidR="00B9611B" w:rsidRPr="005D6362">
        <w:rPr>
          <w:sz w:val="26"/>
          <w:szCs w:val="26"/>
        </w:rPr>
        <w:t xml:space="preserve"> тыс. руб.</w:t>
      </w:r>
      <w:r w:rsidR="009B6908" w:rsidRPr="005D6362">
        <w:rPr>
          <w:sz w:val="26"/>
          <w:szCs w:val="26"/>
        </w:rPr>
        <w:t xml:space="preserve"> – средства местного бюджета.</w:t>
      </w:r>
    </w:p>
    <w:p w:rsidR="00B9611B" w:rsidRPr="005D6362" w:rsidRDefault="00B9611B" w:rsidP="00B9611B">
      <w:pPr>
        <w:tabs>
          <w:tab w:val="left" w:pos="720"/>
        </w:tabs>
        <w:jc w:val="both"/>
        <w:rPr>
          <w:sz w:val="26"/>
          <w:szCs w:val="26"/>
        </w:rPr>
      </w:pPr>
      <w:r w:rsidRPr="005D6362">
        <w:rPr>
          <w:sz w:val="26"/>
          <w:szCs w:val="26"/>
        </w:rPr>
        <w:tab/>
        <w:t xml:space="preserve">Общий объем финансирования программы составит </w:t>
      </w:r>
      <w:r w:rsidR="00670166" w:rsidRPr="005D6362">
        <w:rPr>
          <w:sz w:val="26"/>
          <w:szCs w:val="26"/>
        </w:rPr>
        <w:t>35</w:t>
      </w:r>
      <w:r w:rsidR="00D77A5D" w:rsidRPr="005D6362">
        <w:rPr>
          <w:sz w:val="26"/>
          <w:szCs w:val="26"/>
        </w:rPr>
        <w:t>4 537,4</w:t>
      </w:r>
      <w:r w:rsidRPr="005D6362">
        <w:rPr>
          <w:sz w:val="26"/>
          <w:szCs w:val="26"/>
        </w:rPr>
        <w:t xml:space="preserve"> тыс. руб.</w:t>
      </w:r>
      <w:r w:rsidR="00670166" w:rsidRPr="005D6362">
        <w:rPr>
          <w:sz w:val="26"/>
          <w:szCs w:val="26"/>
        </w:rPr>
        <w:t xml:space="preserve"> - </w:t>
      </w:r>
      <w:r w:rsidRPr="005D6362">
        <w:rPr>
          <w:sz w:val="26"/>
          <w:szCs w:val="26"/>
        </w:rPr>
        <w:t xml:space="preserve"> средства местного бюджета.</w:t>
      </w:r>
    </w:p>
    <w:p w:rsidR="00B9611B" w:rsidRPr="005D6362" w:rsidRDefault="00B9611B" w:rsidP="00B9611B">
      <w:pPr>
        <w:tabs>
          <w:tab w:val="left" w:pos="720"/>
        </w:tabs>
        <w:jc w:val="both"/>
        <w:rPr>
          <w:sz w:val="26"/>
          <w:szCs w:val="26"/>
        </w:rPr>
      </w:pPr>
      <w:r w:rsidRPr="005D6362">
        <w:rPr>
          <w:sz w:val="26"/>
          <w:szCs w:val="26"/>
        </w:rPr>
        <w:tab/>
      </w:r>
      <w:r w:rsidR="00032A7F" w:rsidRPr="005D6362">
        <w:rPr>
          <w:sz w:val="26"/>
          <w:szCs w:val="26"/>
        </w:rPr>
        <w:t>В связи с у</w:t>
      </w:r>
      <w:r w:rsidR="00D77A5D" w:rsidRPr="005D6362">
        <w:rPr>
          <w:sz w:val="26"/>
          <w:szCs w:val="26"/>
        </w:rPr>
        <w:t>велич</w:t>
      </w:r>
      <w:r w:rsidR="00032A7F" w:rsidRPr="005D6362">
        <w:rPr>
          <w:sz w:val="26"/>
          <w:szCs w:val="26"/>
        </w:rPr>
        <w:t xml:space="preserve">ением объема финансирования изменена строка «Параметры финансового обеспечения муниципальной программы» паспорта муниципальной программы. </w:t>
      </w:r>
    </w:p>
    <w:p w:rsidR="00B9611B" w:rsidRPr="005D6362" w:rsidRDefault="00B9611B" w:rsidP="00B9611B">
      <w:pPr>
        <w:tabs>
          <w:tab w:val="left" w:pos="720"/>
        </w:tabs>
        <w:jc w:val="both"/>
        <w:rPr>
          <w:sz w:val="26"/>
          <w:szCs w:val="26"/>
        </w:rPr>
      </w:pPr>
      <w:r w:rsidRPr="005D6362">
        <w:rPr>
          <w:sz w:val="26"/>
          <w:szCs w:val="26"/>
        </w:rPr>
        <w:tab/>
        <w:t xml:space="preserve">Таблица 2 «Распределение финансовых ресурсов муниципальной программы» и Таблица 3 «Оценка эффективности реализации муниципальной программы» изложены в новой редакции. </w:t>
      </w:r>
      <w:r w:rsidRPr="005D6362">
        <w:rPr>
          <w:sz w:val="26"/>
          <w:szCs w:val="26"/>
        </w:rPr>
        <w:tab/>
      </w:r>
    </w:p>
    <w:p w:rsidR="00B9611B" w:rsidRPr="005D6362" w:rsidRDefault="00B9611B" w:rsidP="00B9611B">
      <w:pPr>
        <w:tabs>
          <w:tab w:val="left" w:pos="709"/>
        </w:tabs>
        <w:jc w:val="both"/>
        <w:rPr>
          <w:sz w:val="26"/>
          <w:szCs w:val="26"/>
        </w:rPr>
      </w:pPr>
      <w:r w:rsidRPr="005D6362">
        <w:rPr>
          <w:sz w:val="26"/>
          <w:szCs w:val="26"/>
        </w:rPr>
        <w:tab/>
        <w:t xml:space="preserve">Объем финансового обеспечения реализации муниципальной программы соответствует бюджетным ассигнованиям, предусмотренным решением Думы города Пыть-Яха от 14.12.2020 № 357 «О бюджете города Пыть-Яха на 2021 год и на плановый период 2022 и 2023 годов» (в ред. от </w:t>
      </w:r>
      <w:r w:rsidR="009D64D4" w:rsidRPr="005D6362">
        <w:rPr>
          <w:sz w:val="26"/>
          <w:szCs w:val="26"/>
        </w:rPr>
        <w:t>26</w:t>
      </w:r>
      <w:r w:rsidRPr="005D6362">
        <w:rPr>
          <w:sz w:val="26"/>
          <w:szCs w:val="26"/>
        </w:rPr>
        <w:t>.</w:t>
      </w:r>
      <w:r w:rsidR="009D64D4" w:rsidRPr="005D6362">
        <w:rPr>
          <w:sz w:val="26"/>
          <w:szCs w:val="26"/>
        </w:rPr>
        <w:t>1</w:t>
      </w:r>
      <w:r w:rsidRPr="005D6362">
        <w:rPr>
          <w:sz w:val="26"/>
          <w:szCs w:val="26"/>
        </w:rPr>
        <w:t xml:space="preserve">0.2021 № </w:t>
      </w:r>
      <w:r w:rsidR="009D64D4" w:rsidRPr="005D6362">
        <w:rPr>
          <w:sz w:val="26"/>
          <w:szCs w:val="26"/>
        </w:rPr>
        <w:t>24</w:t>
      </w:r>
      <w:r w:rsidRPr="005D6362">
        <w:rPr>
          <w:sz w:val="26"/>
          <w:szCs w:val="26"/>
        </w:rPr>
        <w:t xml:space="preserve">) на реализацию данной муниципальной программы, с учетом внесенных изменений. </w:t>
      </w:r>
    </w:p>
    <w:p w:rsidR="00B9611B" w:rsidRPr="005D6362" w:rsidRDefault="00B9611B" w:rsidP="009C4A5A">
      <w:pPr>
        <w:tabs>
          <w:tab w:val="left" w:pos="540"/>
          <w:tab w:val="left" w:pos="709"/>
        </w:tabs>
        <w:jc w:val="both"/>
        <w:rPr>
          <w:sz w:val="26"/>
          <w:szCs w:val="26"/>
        </w:rPr>
      </w:pPr>
      <w:r w:rsidRPr="005D6362">
        <w:rPr>
          <w:sz w:val="26"/>
          <w:szCs w:val="26"/>
        </w:rPr>
        <w:tab/>
      </w:r>
    </w:p>
    <w:p w:rsidR="009C4A5A" w:rsidRPr="005D6362" w:rsidRDefault="009C4A5A" w:rsidP="009C4A5A">
      <w:pPr>
        <w:tabs>
          <w:tab w:val="left" w:pos="0"/>
        </w:tabs>
        <w:jc w:val="both"/>
        <w:rPr>
          <w:b/>
          <w:sz w:val="26"/>
          <w:szCs w:val="26"/>
        </w:rPr>
      </w:pPr>
      <w:r w:rsidRPr="005D6362">
        <w:rPr>
          <w:sz w:val="26"/>
          <w:szCs w:val="26"/>
        </w:rPr>
        <w:tab/>
        <w:t>Замечания финансово-экономического характера к проекту постановления отсутствуют.</w:t>
      </w:r>
    </w:p>
    <w:p w:rsidR="009C4A5A" w:rsidRPr="005D6362" w:rsidRDefault="009C4A5A" w:rsidP="009C4A5A">
      <w:pPr>
        <w:tabs>
          <w:tab w:val="left" w:pos="0"/>
        </w:tabs>
        <w:jc w:val="both"/>
        <w:rPr>
          <w:sz w:val="26"/>
          <w:szCs w:val="26"/>
        </w:rPr>
      </w:pPr>
    </w:p>
    <w:p w:rsidR="009C4A5A" w:rsidRPr="005D6362" w:rsidRDefault="009C4A5A" w:rsidP="009C4A5A">
      <w:pPr>
        <w:tabs>
          <w:tab w:val="left" w:pos="0"/>
        </w:tabs>
        <w:jc w:val="both"/>
        <w:rPr>
          <w:sz w:val="26"/>
          <w:szCs w:val="26"/>
        </w:rPr>
      </w:pPr>
      <w:bookmarkStart w:id="0" w:name="_GoBack"/>
      <w:bookmarkEnd w:id="0"/>
    </w:p>
    <w:p w:rsidR="009C4A5A" w:rsidRPr="005D6362" w:rsidRDefault="009C4A5A" w:rsidP="009C4A5A">
      <w:pPr>
        <w:jc w:val="both"/>
        <w:rPr>
          <w:sz w:val="26"/>
          <w:szCs w:val="26"/>
        </w:rPr>
      </w:pPr>
      <w:r w:rsidRPr="005D6362">
        <w:rPr>
          <w:sz w:val="26"/>
          <w:szCs w:val="26"/>
        </w:rPr>
        <w:t>Инспектор</w:t>
      </w:r>
    </w:p>
    <w:p w:rsidR="009C4A5A" w:rsidRPr="005D6362" w:rsidRDefault="009C4A5A" w:rsidP="009C4A5A">
      <w:pPr>
        <w:jc w:val="both"/>
        <w:rPr>
          <w:sz w:val="26"/>
          <w:szCs w:val="26"/>
        </w:rPr>
      </w:pPr>
      <w:r w:rsidRPr="005D6362">
        <w:rPr>
          <w:sz w:val="26"/>
          <w:szCs w:val="26"/>
        </w:rPr>
        <w:t xml:space="preserve">Счетно-контрольной палаты </w:t>
      </w:r>
    </w:p>
    <w:p w:rsidR="009C4A5A" w:rsidRPr="005D6362" w:rsidRDefault="009C4A5A" w:rsidP="009C4A5A">
      <w:pPr>
        <w:jc w:val="both"/>
        <w:rPr>
          <w:sz w:val="26"/>
          <w:szCs w:val="26"/>
        </w:rPr>
      </w:pPr>
      <w:r w:rsidRPr="005D6362">
        <w:rPr>
          <w:sz w:val="26"/>
          <w:szCs w:val="26"/>
        </w:rPr>
        <w:t>города Пыть-Яха</w:t>
      </w:r>
      <w:r w:rsidRPr="005D6362">
        <w:rPr>
          <w:sz w:val="26"/>
          <w:szCs w:val="26"/>
        </w:rPr>
        <w:tab/>
      </w:r>
      <w:r w:rsidRPr="005D6362">
        <w:rPr>
          <w:sz w:val="26"/>
          <w:szCs w:val="26"/>
        </w:rPr>
        <w:tab/>
      </w:r>
      <w:r w:rsidRPr="005D6362">
        <w:rPr>
          <w:sz w:val="26"/>
          <w:szCs w:val="26"/>
        </w:rPr>
        <w:tab/>
      </w:r>
      <w:r w:rsidRPr="005D6362">
        <w:rPr>
          <w:sz w:val="26"/>
          <w:szCs w:val="26"/>
        </w:rPr>
        <w:tab/>
      </w:r>
      <w:r w:rsidRPr="005D6362">
        <w:rPr>
          <w:sz w:val="26"/>
          <w:szCs w:val="26"/>
        </w:rPr>
        <w:tab/>
      </w:r>
      <w:r w:rsidRPr="005D6362">
        <w:rPr>
          <w:sz w:val="26"/>
          <w:szCs w:val="26"/>
        </w:rPr>
        <w:tab/>
        <w:t xml:space="preserve">        </w:t>
      </w:r>
      <w:r w:rsidR="009D64D4" w:rsidRPr="005D6362">
        <w:rPr>
          <w:sz w:val="26"/>
          <w:szCs w:val="26"/>
        </w:rPr>
        <w:t xml:space="preserve">                                В.М. Бичурина</w:t>
      </w:r>
    </w:p>
    <w:p w:rsidR="009C4A5A" w:rsidRPr="005D6362" w:rsidRDefault="009C4A5A" w:rsidP="009C4A5A">
      <w:pPr>
        <w:rPr>
          <w:sz w:val="26"/>
          <w:szCs w:val="26"/>
        </w:rPr>
      </w:pPr>
    </w:p>
    <w:p w:rsidR="009C4A5A" w:rsidRPr="005D6362" w:rsidRDefault="009C4A5A" w:rsidP="009C4A5A">
      <w:pPr>
        <w:rPr>
          <w:sz w:val="26"/>
          <w:szCs w:val="26"/>
        </w:rPr>
      </w:pPr>
    </w:p>
    <w:p w:rsidR="00B9611B" w:rsidRPr="005D6362" w:rsidRDefault="00B9611B" w:rsidP="00B9611B">
      <w:pPr>
        <w:rPr>
          <w:sz w:val="26"/>
          <w:szCs w:val="26"/>
        </w:rPr>
      </w:pPr>
    </w:p>
    <w:p w:rsidR="00B9611B" w:rsidRPr="005D6362" w:rsidRDefault="00B9611B" w:rsidP="00B9611B">
      <w:pPr>
        <w:rPr>
          <w:sz w:val="26"/>
          <w:szCs w:val="26"/>
        </w:rPr>
      </w:pPr>
    </w:p>
    <w:p w:rsidR="00B9611B" w:rsidRPr="005D6362" w:rsidRDefault="00B9611B" w:rsidP="00B9611B">
      <w:pPr>
        <w:rPr>
          <w:sz w:val="26"/>
          <w:szCs w:val="26"/>
        </w:rPr>
      </w:pPr>
    </w:p>
    <w:p w:rsidR="00B9611B" w:rsidRPr="005D6362" w:rsidRDefault="00B9611B" w:rsidP="00B9611B">
      <w:pPr>
        <w:rPr>
          <w:sz w:val="26"/>
          <w:szCs w:val="26"/>
        </w:rPr>
      </w:pPr>
    </w:p>
    <w:p w:rsidR="002577D3" w:rsidRPr="005D6362" w:rsidRDefault="002577D3">
      <w:pPr>
        <w:rPr>
          <w:sz w:val="26"/>
          <w:szCs w:val="26"/>
        </w:rPr>
      </w:pPr>
    </w:p>
    <w:sectPr w:rsidR="002577D3" w:rsidRPr="005D6362" w:rsidSect="000601AA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D6B" w:rsidRDefault="00864D6B">
      <w:r>
        <w:separator/>
      </w:r>
    </w:p>
  </w:endnote>
  <w:endnote w:type="continuationSeparator" w:id="1">
    <w:p w:rsidR="00864D6B" w:rsidRDefault="00864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D6B" w:rsidRDefault="00864D6B">
      <w:r>
        <w:separator/>
      </w:r>
    </w:p>
  </w:footnote>
  <w:footnote w:type="continuationSeparator" w:id="1">
    <w:p w:rsidR="00864D6B" w:rsidRDefault="00864D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40B" w:rsidRDefault="00B043EC">
    <w:pPr>
      <w:pStyle w:val="a3"/>
      <w:jc w:val="center"/>
    </w:pPr>
    <w:r>
      <w:fldChar w:fldCharType="begin"/>
    </w:r>
    <w:r w:rsidR="009833BA">
      <w:instrText>PAGE   \* MERGEFORMAT</w:instrText>
    </w:r>
    <w:r>
      <w:fldChar w:fldCharType="separate"/>
    </w:r>
    <w:r w:rsidR="00E7304A">
      <w:rPr>
        <w:noProof/>
      </w:rPr>
      <w:t>2</w:t>
    </w:r>
    <w:r>
      <w:fldChar w:fldCharType="end"/>
    </w:r>
  </w:p>
  <w:p w:rsidR="0054540B" w:rsidRDefault="00864D6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611B"/>
    <w:rsid w:val="00032A7F"/>
    <w:rsid w:val="00051442"/>
    <w:rsid w:val="000601AA"/>
    <w:rsid w:val="00163B69"/>
    <w:rsid w:val="002007A8"/>
    <w:rsid w:val="002577D3"/>
    <w:rsid w:val="00282C6B"/>
    <w:rsid w:val="002E4D12"/>
    <w:rsid w:val="002F2BB1"/>
    <w:rsid w:val="0047327C"/>
    <w:rsid w:val="004D4FF4"/>
    <w:rsid w:val="0052056E"/>
    <w:rsid w:val="005D6362"/>
    <w:rsid w:val="006001AE"/>
    <w:rsid w:val="00632918"/>
    <w:rsid w:val="00670166"/>
    <w:rsid w:val="00864464"/>
    <w:rsid w:val="00864D6B"/>
    <w:rsid w:val="008C091E"/>
    <w:rsid w:val="009833BA"/>
    <w:rsid w:val="009B6908"/>
    <w:rsid w:val="009C4A5A"/>
    <w:rsid w:val="009D64D4"/>
    <w:rsid w:val="00A62986"/>
    <w:rsid w:val="00A867D8"/>
    <w:rsid w:val="00B043EC"/>
    <w:rsid w:val="00B9611B"/>
    <w:rsid w:val="00C9264A"/>
    <w:rsid w:val="00D77A5D"/>
    <w:rsid w:val="00DF4D18"/>
    <w:rsid w:val="00E7304A"/>
    <w:rsid w:val="00F2735F"/>
    <w:rsid w:val="00F65E08"/>
    <w:rsid w:val="00F95061"/>
    <w:rsid w:val="00FE6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611B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9611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9611B"/>
    <w:rPr>
      <w:rFonts w:eastAsia="Calibri"/>
      <w:sz w:val="24"/>
      <w:szCs w:val="24"/>
    </w:rPr>
  </w:style>
  <w:style w:type="paragraph" w:customStyle="1" w:styleId="4">
    <w:name w:val="Знак Знак4"/>
    <w:basedOn w:val="a"/>
    <w:rsid w:val="00B9611B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5">
    <w:name w:val="Balloon Text"/>
    <w:basedOn w:val="a"/>
    <w:link w:val="a6"/>
    <w:rsid w:val="009833B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9833B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09DD6-F9C3-4BDC-BC8B-2862BC8E7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6</cp:revision>
  <cp:lastPrinted>2021-11-17T12:19:00Z</cp:lastPrinted>
  <dcterms:created xsi:type="dcterms:W3CDTF">2021-11-16T17:05:00Z</dcterms:created>
  <dcterms:modified xsi:type="dcterms:W3CDTF">2021-11-17T12:35:00Z</dcterms:modified>
</cp:coreProperties>
</file>